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665C0A" w:rsidRPr="009468B0" w14:paraId="002A19B6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02CBC52" w14:textId="77777777" w:rsidR="00665C0A" w:rsidRPr="009468B0" w:rsidRDefault="00665C0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F4188CE" w14:textId="77777777" w:rsidR="00665C0A" w:rsidRPr="009468B0" w:rsidRDefault="00665C0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665C0A" w:rsidRPr="009468B0" w14:paraId="73B840C9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A290A8B" w14:textId="77777777" w:rsidR="00665C0A" w:rsidRPr="009468B0" w:rsidRDefault="00665C0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38675E0" w14:textId="77777777" w:rsidR="00665C0A" w:rsidRPr="009468B0" w:rsidRDefault="00665C0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864F283" w14:textId="77777777" w:rsidR="00665C0A" w:rsidRPr="009468B0" w:rsidRDefault="00665C0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63.</w:t>
            </w:r>
          </w:p>
        </w:tc>
      </w:tr>
      <w:tr w:rsidR="00665C0A" w:rsidRPr="009468B0" w14:paraId="031021C9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7E9A5DDF" w14:textId="77777777" w:rsidR="00665C0A" w:rsidRPr="009468B0" w:rsidRDefault="00665C0A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665C0A" w:rsidRPr="009468B0" w14:paraId="6E8FA7AF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1CECD38B" w14:textId="77777777" w:rsidR="00665C0A" w:rsidRPr="0010149D" w:rsidRDefault="00665C0A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Republika Hrvatska</w:t>
            </w:r>
            <w:r>
              <w:rPr>
                <w:sz w:val="20"/>
                <w:szCs w:val="20"/>
              </w:rPr>
              <w:t xml:space="preserve"> 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447C45D4" w14:textId="77777777" w:rsidR="00665C0A" w:rsidRPr="0032724A" w:rsidRDefault="00665C0A" w:rsidP="000F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F43C6C">
                <w:rPr>
                  <w:rStyle w:val="Hyperlink"/>
                  <w:i/>
                  <w:iCs/>
                  <w:sz w:val="20"/>
                  <w:szCs w:val="20"/>
                </w:rPr>
                <w:t>Republika Hrvatska</w:t>
              </w:r>
            </w:hyperlink>
          </w:p>
        </w:tc>
      </w:tr>
      <w:tr w:rsidR="00665C0A" w:rsidRPr="009468B0" w14:paraId="40E438D1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1820E454" w14:textId="77777777" w:rsidR="00665C0A" w:rsidRPr="009468B0" w:rsidRDefault="00665C0A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i utvrditi nastavne sadržaje o simbolima Republike Hrvatske, stanovništvu, susjednim državama, glavnome gradu Republike Hrvatske Zagrebu, Europskoj uniji, kulturno-povijesnim znamenitostima Republike Hrvatske te prirodnoj baštini Republike Hrvatske.</w:t>
            </w:r>
          </w:p>
        </w:tc>
      </w:tr>
      <w:tr w:rsidR="00665C0A" w:rsidRPr="009468B0" w14:paraId="400EB429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0E647CA6" w14:textId="77777777" w:rsidR="00665C0A" w:rsidRPr="00EB7997" w:rsidRDefault="00665C0A" w:rsidP="000F5BE8">
            <w:pPr>
              <w:jc w:val="both"/>
              <w:rPr>
                <w:color w:val="231F20"/>
                <w:sz w:val="20"/>
                <w:szCs w:val="20"/>
                <w:shd w:val="clear" w:color="auto" w:fill="FFFFFF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</w:rPr>
              <w:t>PID OŠ A.4.3. Učenik objašnjava organiziranost Republike Hrvatske i njezina nacionalna obilježja.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</w:rPr>
              <w:t>PID OŠ B.4.1. Učenik vrednuje važnost odgovornoga odnosa prema sebi, drugima i prirodi.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B.4.3. Učenik se snalazi u promjenama i odnosima u vremenu te pripovijeda povijesnu priču o prošlim događajima i o značajnim osobama iz zavičaja i/ili Republike Hrvatske.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C.4.1. Učenik obrazlaže ulogu, utjecaj i važnost povijesnoga nasljeđa te prirodnih i društvenih različitosti domovine na razvoj nacionalnoga identiteta.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C.4.2. Učenik zaključuje o utjecaju prava i dužnosti na pojedinca i zajednicu te o važnosti slobode za pojedinca i društvo.</w:t>
            </w:r>
          </w:p>
        </w:tc>
      </w:tr>
      <w:tr w:rsidR="00665C0A" w:rsidRPr="009468B0" w14:paraId="364F2B2B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0F226A28" w14:textId="77777777" w:rsidR="00665C0A" w:rsidRPr="009468B0" w:rsidRDefault="00665C0A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665C0A" w:rsidRPr="00C208B7" w14:paraId="11D6FE26" w14:textId="77777777" w:rsidTr="000F5BE8">
        <w:tc>
          <w:tcPr>
            <w:tcW w:w="1634" w:type="dxa"/>
            <w:vAlign w:val="center"/>
          </w:tcPr>
          <w:p w14:paraId="1637D1A9" w14:textId="77777777" w:rsidR="00665C0A" w:rsidRPr="00C208B7" w:rsidRDefault="00665C0A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76730D58" w14:textId="77777777" w:rsidR="00665C0A" w:rsidRPr="00C208B7" w:rsidRDefault="00665C0A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6D3D7B7" w14:textId="77777777" w:rsidR="00665C0A" w:rsidRPr="00C208B7" w:rsidRDefault="00665C0A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8074CF0" w14:textId="77777777" w:rsidR="00665C0A" w:rsidRPr="00C208B7" w:rsidRDefault="00665C0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B1F7BA3" w14:textId="77777777" w:rsidR="00665C0A" w:rsidRPr="00C208B7" w:rsidRDefault="00665C0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665C0A" w:rsidRPr="00C208B7" w14:paraId="1A571B73" w14:textId="77777777" w:rsidTr="000F5BE8">
        <w:tc>
          <w:tcPr>
            <w:tcW w:w="1634" w:type="dxa"/>
          </w:tcPr>
          <w:p w14:paraId="7FE0BAC9" w14:textId="77777777" w:rsidR="00665C0A" w:rsidRPr="00C208B7" w:rsidRDefault="00665C0A" w:rsidP="000F5BE8">
            <w:pPr>
              <w:rPr>
                <w:sz w:val="18"/>
                <w:szCs w:val="18"/>
              </w:rPr>
            </w:pPr>
          </w:p>
          <w:p w14:paraId="6B6AC00E" w14:textId="77777777" w:rsidR="00665C0A" w:rsidRDefault="00665C0A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956CFD8" w14:textId="77777777" w:rsidR="00665C0A" w:rsidRPr="001A4282" w:rsidRDefault="00665C0A" w:rsidP="000F5BE8">
            <w:pPr>
              <w:rPr>
                <w:sz w:val="18"/>
                <w:szCs w:val="18"/>
              </w:rPr>
            </w:pPr>
          </w:p>
          <w:p w14:paraId="12708DEE" w14:textId="77777777" w:rsidR="00665C0A" w:rsidRPr="00C208B7" w:rsidRDefault="00665C0A" w:rsidP="000F5BE8">
            <w:pPr>
              <w:rPr>
                <w:sz w:val="18"/>
                <w:szCs w:val="18"/>
              </w:rPr>
            </w:pPr>
          </w:p>
          <w:p w14:paraId="03018BB4" w14:textId="77777777" w:rsidR="00665C0A" w:rsidRPr="00C208B7" w:rsidRDefault="00665C0A" w:rsidP="000F5BE8">
            <w:pPr>
              <w:rPr>
                <w:sz w:val="18"/>
                <w:szCs w:val="18"/>
              </w:rPr>
            </w:pPr>
          </w:p>
          <w:p w14:paraId="6D591A41" w14:textId="77777777" w:rsidR="00665C0A" w:rsidRPr="00C208B7" w:rsidRDefault="00665C0A" w:rsidP="000F5BE8">
            <w:pPr>
              <w:rPr>
                <w:sz w:val="18"/>
                <w:szCs w:val="18"/>
              </w:rPr>
            </w:pPr>
          </w:p>
          <w:p w14:paraId="0E5133B8" w14:textId="77777777" w:rsidR="00665C0A" w:rsidRPr="00C208B7" w:rsidRDefault="00665C0A" w:rsidP="000F5BE8">
            <w:pPr>
              <w:rPr>
                <w:sz w:val="18"/>
                <w:szCs w:val="18"/>
              </w:rPr>
            </w:pPr>
          </w:p>
          <w:p w14:paraId="5C39C6E0" w14:textId="77777777" w:rsidR="00665C0A" w:rsidRPr="00C208B7" w:rsidRDefault="00665C0A" w:rsidP="000F5BE8">
            <w:pPr>
              <w:rPr>
                <w:sz w:val="18"/>
                <w:szCs w:val="18"/>
              </w:rPr>
            </w:pPr>
          </w:p>
          <w:p w14:paraId="2F8F5F96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2A52B9A9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42A95CC4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765892E8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3F08C7F7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4EEC27F8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54C63BBF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53EEE261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E6F94D5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69AD70F0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3DD2A4EB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550D9D44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6572800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58A649DC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7E6C7028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2117BCAC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26ADDBFE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76DD5A04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24D334E1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55A06518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5531CE5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60882221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61923AE1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41E9C359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3FF7FF9B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2815A1B8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60E9E376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7C81AFC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22BFE55A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36CE8330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2B8BABF2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28501EC9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24B9BD84" w14:textId="77777777" w:rsidR="00665C0A" w:rsidRPr="00C208B7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04A84926" w14:textId="77777777" w:rsidR="00665C0A" w:rsidRPr="00C208B7" w:rsidRDefault="00665C0A" w:rsidP="000F5BE8">
            <w:pPr>
              <w:rPr>
                <w:sz w:val="18"/>
                <w:szCs w:val="18"/>
              </w:rPr>
            </w:pPr>
          </w:p>
          <w:p w14:paraId="470AE243" w14:textId="77777777" w:rsidR="00665C0A" w:rsidRPr="00C208B7" w:rsidRDefault="00665C0A" w:rsidP="000F5BE8">
            <w:pPr>
              <w:rPr>
                <w:sz w:val="18"/>
                <w:szCs w:val="18"/>
              </w:rPr>
            </w:pPr>
          </w:p>
          <w:p w14:paraId="07970BAB" w14:textId="77777777" w:rsidR="00665C0A" w:rsidRPr="00C208B7" w:rsidRDefault="00665C0A" w:rsidP="000F5BE8">
            <w:pPr>
              <w:rPr>
                <w:sz w:val="18"/>
                <w:szCs w:val="18"/>
              </w:rPr>
            </w:pPr>
          </w:p>
          <w:p w14:paraId="48A7651B" w14:textId="77777777" w:rsidR="00665C0A" w:rsidRPr="00C208B7" w:rsidRDefault="00665C0A" w:rsidP="000F5BE8">
            <w:pPr>
              <w:rPr>
                <w:sz w:val="18"/>
                <w:szCs w:val="18"/>
              </w:rPr>
            </w:pPr>
          </w:p>
          <w:p w14:paraId="58DE894F" w14:textId="77777777" w:rsidR="00665C0A" w:rsidRPr="00C208B7" w:rsidRDefault="00665C0A" w:rsidP="000F5BE8">
            <w:pPr>
              <w:rPr>
                <w:sz w:val="18"/>
                <w:szCs w:val="18"/>
              </w:rPr>
            </w:pPr>
          </w:p>
          <w:p w14:paraId="6C4686FF" w14:textId="77777777" w:rsidR="00665C0A" w:rsidRPr="00C208B7" w:rsidRDefault="00665C0A" w:rsidP="000F5BE8">
            <w:pPr>
              <w:rPr>
                <w:sz w:val="18"/>
                <w:szCs w:val="18"/>
              </w:rPr>
            </w:pPr>
          </w:p>
          <w:p w14:paraId="68B5C2AB" w14:textId="77777777" w:rsidR="00665C0A" w:rsidRPr="00C208B7" w:rsidRDefault="00665C0A" w:rsidP="000F5BE8">
            <w:pPr>
              <w:rPr>
                <w:sz w:val="18"/>
                <w:szCs w:val="18"/>
              </w:rPr>
            </w:pPr>
          </w:p>
          <w:p w14:paraId="1FFA18D4" w14:textId="77777777" w:rsidR="00665C0A" w:rsidRPr="00C208B7" w:rsidRDefault="00665C0A" w:rsidP="000F5BE8">
            <w:pPr>
              <w:rPr>
                <w:sz w:val="18"/>
                <w:szCs w:val="18"/>
              </w:rPr>
            </w:pPr>
          </w:p>
          <w:p w14:paraId="58973669" w14:textId="77777777" w:rsidR="00665C0A" w:rsidRPr="00C208B7" w:rsidRDefault="00665C0A" w:rsidP="000F5BE8">
            <w:pPr>
              <w:rPr>
                <w:sz w:val="18"/>
                <w:szCs w:val="18"/>
              </w:rPr>
            </w:pPr>
          </w:p>
          <w:p w14:paraId="3C0F393B" w14:textId="77777777" w:rsidR="00665C0A" w:rsidRPr="00C208B7" w:rsidRDefault="00665C0A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F13532B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136A5E15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Igramo igru asocijacija (v. prilog). Učiteljica/učitelj crta na ploču tablicu za igru. Učenici otkrivaju pojmove i zaključuju koje je konačno rješenje.</w:t>
            </w:r>
          </w:p>
          <w:p w14:paraId="72A80DB7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4230743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3EDA70D4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5D274689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šest skupina. Svaka skupina mora izraditi plakat na kojemu će predstaviti pojedinu temu povezanu s Republikom Hrvatskom (simboli i stanovništvo Republike Hrvatske; susjedne države; Europska unija; Zagreb – glavni grad Republike Hrvatske; kulturno-povijesne znamenitosti Republike Hrvatske; prirodna baština Republike Hrvatske).</w:t>
            </w:r>
          </w:p>
          <w:p w14:paraId="46C9E796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što učenici izrade plakate, svaka skupina predstavlja svoj. Ostali učenici pažljivo slušaju, a na kraju mogu izlagačima postaviti pitanja o zadanoj temi.</w:t>
            </w:r>
          </w:p>
          <w:p w14:paraId="4AC63BF6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31F7175F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6F486A88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482BC723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Pronađi na zemljovidu</w:t>
            </w:r>
            <w:r>
              <w:rPr>
                <w:sz w:val="18"/>
                <w:szCs w:val="18"/>
              </w:rPr>
              <w:t>. Učenici pripremaju svoje zemljovide Republike Hrvatske. Učiteljica/učitelj izgovara ime zaštićenoga područja (parka prirode ili nacionalnoga parka) u Republici Hrvatskoj. Učenici traže to područje na zemljovidu.</w:t>
            </w:r>
          </w:p>
          <w:p w14:paraId="52835A90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14361FC8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46). Učiteljica/učitelj obilazi učenike, pomaže im i dodatno objašnjava.</w:t>
            </w:r>
          </w:p>
          <w:p w14:paraId="7B6DEA7C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42C9850B" w14:textId="77777777" w:rsidR="00665C0A" w:rsidRPr="0032724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zadatak po izboru u DOS-</w:t>
            </w:r>
            <w:r>
              <w:rPr>
                <w:sz w:val="18"/>
                <w:szCs w:val="18"/>
              </w:rPr>
              <w:lastRenderedPageBreak/>
              <w:t xml:space="preserve">u </w:t>
            </w:r>
            <w:r>
              <w:rPr>
                <w:i/>
                <w:iCs/>
                <w:sz w:val="18"/>
                <w:szCs w:val="18"/>
              </w:rPr>
              <w:t>Republika Hrvatska</w:t>
            </w:r>
            <w:r>
              <w:rPr>
                <w:sz w:val="18"/>
                <w:szCs w:val="18"/>
              </w:rPr>
              <w:t>.</w:t>
            </w:r>
          </w:p>
          <w:p w14:paraId="4801C359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6B00AB2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2A970E94" w14:textId="77777777" w:rsidR="00665C0A" w:rsidRPr="00AB7F6B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Čovječe, ne ljuti se</w:t>
            </w:r>
            <w:r>
              <w:rPr>
                <w:sz w:val="18"/>
                <w:szCs w:val="18"/>
              </w:rPr>
              <w:t>. Učiteljica/učitelj priprema ploču za igru, čovječuljke, kockicu za svaku četveročlanu skupinu, šest čaša (na kojima su napisani brojevi od 1 do 6) te kartice s pitanjima. Kartice s pitanjima razvrstavaju se u čaše. Učenici redom bacaju kockicu kako bi znali iz koje će čaše izvući karticu s pitanjem te koliko će polja prijeći na ploči. Kad učenik baci kockicu i dobije npr. broj 5, izvlači pitanje iz čaše s tim brojem. Zadatak je učenika točno odgovoriti na pitanje i tek onda može prijeći pet polja na ploči. Pobjednik je onaj učenik koji prvi stigne do cilja.</w:t>
            </w:r>
          </w:p>
          <w:p w14:paraId="00171B49" w14:textId="77777777" w:rsidR="00665C0A" w:rsidRPr="00484357" w:rsidRDefault="00665C0A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17E78FE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3BF467F7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2A453F00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3D8EA337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24184202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51A91613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5EC0BE74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23574308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65B34A0B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2A2C746B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plakat</w:t>
            </w:r>
          </w:p>
          <w:p w14:paraId="067B0058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37C8F0C8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2CA0711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B7DEBEC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78D080EA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71EE9C72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69F4C2F6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6DE859D1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05CA89D6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usmeno izlaganje</w:t>
            </w:r>
          </w:p>
          <w:p w14:paraId="4616813A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68686788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858C7F7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50FC165C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71F2BA22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7DBAE14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11B1F555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31D7CF7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4D500DAF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1329D974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4787F9AD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46824713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EED8CF5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A453971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5CB984DB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542AB979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61A30BA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DOS</w:t>
            </w:r>
          </w:p>
          <w:p w14:paraId="35CBF3E9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6C590F27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2FA73F62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3E3761F3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6DB58ED3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ploča, čovječuljci, kocke, čaše, kartice</w:t>
            </w:r>
          </w:p>
          <w:p w14:paraId="693535E7" w14:textId="77777777" w:rsidR="00665C0A" w:rsidRPr="00C208B7" w:rsidRDefault="00665C0A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961C57F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76E26629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6676289B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5E00A9EF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5A8417AE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188D5098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0599DA8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901DF9F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27EC82F9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376952C1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5E988B91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1D2F2CEB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35DAF4C9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2BED8C73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5331F1EA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3E1A8B8E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1B688F7E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1555A480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1194802B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905B7E8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3B6D014B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5FD7750F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67B29FFB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4AB050BA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6915C2AA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2D9DE76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7B37FB27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2DAB0068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143B5C4B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445059CD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5991DBEC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4BAECD64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C0A5B4F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045DA159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170376ED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7AF62049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4F418794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ikt A.2.2.</w:t>
            </w:r>
          </w:p>
          <w:p w14:paraId="1FFB2ABC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1A32C57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6BE8C85D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5C5B91EB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3FF9CC99" w14:textId="77777777" w:rsidR="00665C0A" w:rsidRPr="00C208B7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</w:tc>
        <w:tc>
          <w:tcPr>
            <w:tcW w:w="1270" w:type="dxa"/>
          </w:tcPr>
          <w:p w14:paraId="6D2AD675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1F722E48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7A6649A8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4124B980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38ED4CED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2ACE962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3E81FA71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1B71907B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6EC0777A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68B47762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6E54D260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47179CAB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6FE22642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C.4.2.</w:t>
            </w:r>
          </w:p>
          <w:p w14:paraId="51E29F85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7E0EA0BB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123929F6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360B77F1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71052D84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6EB02067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75D80E91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7CB3DA51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1ACB4931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3C3A8B5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42BDB4F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218917FA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2369A717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273BEBF5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40D7DE3C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34758188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1AF7212A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15C00B2C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03795255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605834F5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32F4900B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6B46C531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1507E8C8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6B79FD6C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41FBFDFD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7B4BA028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1F4C2927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47D37224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15CEB908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369D153D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43449AE1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39F67BC9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C.4.2.</w:t>
            </w:r>
          </w:p>
          <w:p w14:paraId="3FF7A3E3" w14:textId="77777777" w:rsidR="00665C0A" w:rsidRPr="00C208B7" w:rsidRDefault="00665C0A" w:rsidP="000F5BE8">
            <w:pPr>
              <w:rPr>
                <w:sz w:val="18"/>
                <w:szCs w:val="18"/>
              </w:rPr>
            </w:pPr>
          </w:p>
        </w:tc>
      </w:tr>
      <w:tr w:rsidR="00665C0A" w:rsidRPr="00C208B7" w14:paraId="20A895E7" w14:textId="77777777" w:rsidTr="000F5BE8">
        <w:tc>
          <w:tcPr>
            <w:tcW w:w="6516" w:type="dxa"/>
            <w:gridSpan w:val="4"/>
          </w:tcPr>
          <w:p w14:paraId="1AC4D868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CAEC827" w14:textId="77777777" w:rsidR="00665C0A" w:rsidRPr="00C208B7" w:rsidRDefault="00665C0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REPUBLIKA HRVATSKA </w:t>
            </w:r>
            <w:r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PONAVLJANJE</w:t>
            </w:r>
          </w:p>
        </w:tc>
        <w:tc>
          <w:tcPr>
            <w:tcW w:w="2546" w:type="dxa"/>
            <w:gridSpan w:val="2"/>
          </w:tcPr>
          <w:p w14:paraId="284146C1" w14:textId="77777777" w:rsidR="00665C0A" w:rsidRPr="00C208B7" w:rsidRDefault="00665C0A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B4411A2" w14:textId="77777777" w:rsidR="00665C0A" w:rsidRDefault="00665C0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Ponoviti nastavne sadržaje o Republici Hrvatskoj.</w:t>
            </w:r>
          </w:p>
          <w:p w14:paraId="2D65648C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25CF0988" w14:textId="77777777" w:rsidR="00665C0A" w:rsidRDefault="00665C0A" w:rsidP="000F5BE8">
            <w:pPr>
              <w:rPr>
                <w:sz w:val="18"/>
                <w:szCs w:val="18"/>
              </w:rPr>
            </w:pPr>
          </w:p>
          <w:p w14:paraId="12AD6280" w14:textId="77777777" w:rsidR="00665C0A" w:rsidRPr="00C208B7" w:rsidRDefault="00665C0A" w:rsidP="000F5BE8">
            <w:pPr>
              <w:rPr>
                <w:sz w:val="18"/>
                <w:szCs w:val="18"/>
              </w:rPr>
            </w:pPr>
          </w:p>
        </w:tc>
      </w:tr>
      <w:tr w:rsidR="00665C0A" w:rsidRPr="00C208B7" w14:paraId="4A569455" w14:textId="77777777" w:rsidTr="000F5BE8">
        <w:tc>
          <w:tcPr>
            <w:tcW w:w="9062" w:type="dxa"/>
            <w:gridSpan w:val="6"/>
          </w:tcPr>
          <w:p w14:paraId="7E8B8ABE" w14:textId="77777777" w:rsidR="00665C0A" w:rsidRPr="00C208B7" w:rsidRDefault="00665C0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665C0A" w:rsidRPr="00C208B7" w14:paraId="5ACB2B1E" w14:textId="77777777" w:rsidTr="000F5BE8">
        <w:tc>
          <w:tcPr>
            <w:tcW w:w="4531" w:type="dxa"/>
            <w:gridSpan w:val="2"/>
          </w:tcPr>
          <w:p w14:paraId="76855DB6" w14:textId="77777777" w:rsidR="00665C0A" w:rsidRPr="00C208B7" w:rsidRDefault="00665C0A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snalaženju na zemljovidu.</w:t>
            </w:r>
          </w:p>
        </w:tc>
        <w:tc>
          <w:tcPr>
            <w:tcW w:w="4531" w:type="dxa"/>
            <w:gridSpan w:val="4"/>
          </w:tcPr>
          <w:p w14:paraId="75691157" w14:textId="77777777" w:rsidR="00665C0A" w:rsidRPr="00C208B7" w:rsidRDefault="00665C0A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izraditi plakat o Republici Hrvatskoj.</w:t>
            </w:r>
          </w:p>
        </w:tc>
      </w:tr>
    </w:tbl>
    <w:p w14:paraId="3F42091F" w14:textId="77777777" w:rsidR="00665C0A" w:rsidRDefault="00665C0A" w:rsidP="00665C0A">
      <w:pPr>
        <w:spacing w:before="240" w:line="256" w:lineRule="auto"/>
        <w:rPr>
          <w:sz w:val="18"/>
        </w:rPr>
      </w:pPr>
      <w:r>
        <w:rPr>
          <w:sz w:val="18"/>
        </w:rPr>
        <w:t xml:space="preserve">  PRILOG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14"/>
        <w:gridCol w:w="1814"/>
        <w:gridCol w:w="1815"/>
      </w:tblGrid>
      <w:tr w:rsidR="00665C0A" w14:paraId="5FBFC89B" w14:textId="77777777" w:rsidTr="000F5BE8">
        <w:trPr>
          <w:trHeight w:val="340"/>
          <w:jc w:val="center"/>
        </w:trPr>
        <w:tc>
          <w:tcPr>
            <w:tcW w:w="1814" w:type="dxa"/>
          </w:tcPr>
          <w:p w14:paraId="6364C154" w14:textId="77777777" w:rsidR="00665C0A" w:rsidRDefault="00665C0A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„šahovnica“</w:t>
            </w:r>
          </w:p>
        </w:tc>
        <w:tc>
          <w:tcPr>
            <w:tcW w:w="1814" w:type="dxa"/>
          </w:tcPr>
          <w:p w14:paraId="2B598FE7" w14:textId="77777777" w:rsidR="00665C0A" w:rsidRDefault="00665C0A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Dolac</w:t>
            </w:r>
          </w:p>
        </w:tc>
        <w:tc>
          <w:tcPr>
            <w:tcW w:w="1814" w:type="dxa"/>
          </w:tcPr>
          <w:p w14:paraId="25F26956" w14:textId="77777777" w:rsidR="00665C0A" w:rsidRDefault="00665C0A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latinica</w:t>
            </w:r>
          </w:p>
        </w:tc>
      </w:tr>
      <w:tr w:rsidR="00665C0A" w14:paraId="77744B61" w14:textId="77777777" w:rsidTr="000F5BE8">
        <w:trPr>
          <w:trHeight w:val="340"/>
          <w:jc w:val="center"/>
        </w:trPr>
        <w:tc>
          <w:tcPr>
            <w:tcW w:w="1814" w:type="dxa"/>
          </w:tcPr>
          <w:p w14:paraId="5B7FBD45" w14:textId="77777777" w:rsidR="00665C0A" w:rsidRDefault="00665C0A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zastava</w:t>
            </w:r>
          </w:p>
        </w:tc>
        <w:tc>
          <w:tcPr>
            <w:tcW w:w="1814" w:type="dxa"/>
          </w:tcPr>
          <w:p w14:paraId="4E8CED89" w14:textId="77777777" w:rsidR="00665C0A" w:rsidRDefault="00665C0A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Medvednica</w:t>
            </w:r>
          </w:p>
        </w:tc>
        <w:tc>
          <w:tcPr>
            <w:tcW w:w="1814" w:type="dxa"/>
          </w:tcPr>
          <w:p w14:paraId="0F818913" w14:textId="77777777" w:rsidR="00665C0A" w:rsidRDefault="00665C0A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katolička vjera</w:t>
            </w:r>
          </w:p>
        </w:tc>
      </w:tr>
      <w:tr w:rsidR="00665C0A" w14:paraId="31F24C27" w14:textId="77777777" w:rsidTr="000F5BE8">
        <w:trPr>
          <w:trHeight w:val="340"/>
          <w:jc w:val="center"/>
        </w:trPr>
        <w:tc>
          <w:tcPr>
            <w:tcW w:w="1814" w:type="dxa"/>
          </w:tcPr>
          <w:p w14:paraId="437CD242" w14:textId="77777777" w:rsidR="00665C0A" w:rsidRDefault="00665C0A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Lijepa naša</w:t>
            </w:r>
          </w:p>
        </w:tc>
        <w:tc>
          <w:tcPr>
            <w:tcW w:w="1814" w:type="dxa"/>
          </w:tcPr>
          <w:p w14:paraId="269AF7EF" w14:textId="77777777" w:rsidR="00665C0A" w:rsidRDefault="00665C0A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ban Josip Jelačić</w:t>
            </w:r>
          </w:p>
        </w:tc>
        <w:tc>
          <w:tcPr>
            <w:tcW w:w="1814" w:type="dxa"/>
          </w:tcPr>
          <w:p w14:paraId="22264A04" w14:textId="77777777" w:rsidR="00665C0A" w:rsidRDefault="00665C0A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narod</w:t>
            </w:r>
          </w:p>
        </w:tc>
      </w:tr>
      <w:tr w:rsidR="00665C0A" w14:paraId="15B67AEB" w14:textId="77777777" w:rsidTr="000F5BE8">
        <w:trPr>
          <w:trHeight w:val="340"/>
          <w:jc w:val="center"/>
        </w:trPr>
        <w:tc>
          <w:tcPr>
            <w:tcW w:w="1814" w:type="dxa"/>
          </w:tcPr>
          <w:p w14:paraId="37603FB2" w14:textId="77777777" w:rsidR="00665C0A" w:rsidRDefault="00665C0A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SIMBOLI</w:t>
            </w:r>
          </w:p>
        </w:tc>
        <w:tc>
          <w:tcPr>
            <w:tcW w:w="1814" w:type="dxa"/>
          </w:tcPr>
          <w:p w14:paraId="02786D1B" w14:textId="77777777" w:rsidR="00665C0A" w:rsidRDefault="00665C0A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ZAGREB</w:t>
            </w:r>
          </w:p>
        </w:tc>
        <w:tc>
          <w:tcPr>
            <w:tcW w:w="1814" w:type="dxa"/>
          </w:tcPr>
          <w:p w14:paraId="60FE4553" w14:textId="77777777" w:rsidR="00665C0A" w:rsidRDefault="00665C0A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HRVATI</w:t>
            </w:r>
          </w:p>
        </w:tc>
      </w:tr>
      <w:tr w:rsidR="00665C0A" w14:paraId="61503205" w14:textId="77777777" w:rsidTr="000F5BE8">
        <w:trPr>
          <w:trHeight w:val="340"/>
          <w:jc w:val="center"/>
        </w:trPr>
        <w:tc>
          <w:tcPr>
            <w:tcW w:w="5443" w:type="dxa"/>
            <w:gridSpan w:val="3"/>
          </w:tcPr>
          <w:p w14:paraId="149633DC" w14:textId="77777777" w:rsidR="00665C0A" w:rsidRDefault="00665C0A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REPUBLIKA HRVATSKA</w:t>
            </w:r>
          </w:p>
        </w:tc>
      </w:tr>
    </w:tbl>
    <w:p w14:paraId="5C9BE55F" w14:textId="77777777" w:rsidR="00665C0A" w:rsidRPr="00EC7D51" w:rsidRDefault="00665C0A" w:rsidP="00665C0A">
      <w:pPr>
        <w:spacing w:before="240" w:line="256" w:lineRule="auto"/>
        <w:rPr>
          <w:sz w:val="18"/>
        </w:rPr>
      </w:pPr>
    </w:p>
    <w:p w14:paraId="6130EF36" w14:textId="77777777" w:rsidR="00196344" w:rsidRPr="00665C0A" w:rsidRDefault="00196344" w:rsidP="00665C0A"/>
    <w:sectPr w:rsidR="00196344" w:rsidRPr="00665C0A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191E"/>
    <w:rsid w:val="00127AE6"/>
    <w:rsid w:val="00164402"/>
    <w:rsid w:val="001824E3"/>
    <w:rsid w:val="00196344"/>
    <w:rsid w:val="001969A7"/>
    <w:rsid w:val="001A4282"/>
    <w:rsid w:val="001F1962"/>
    <w:rsid w:val="00216C54"/>
    <w:rsid w:val="002565EC"/>
    <w:rsid w:val="00291EEE"/>
    <w:rsid w:val="002A49CC"/>
    <w:rsid w:val="002E28FF"/>
    <w:rsid w:val="0032724A"/>
    <w:rsid w:val="003429B4"/>
    <w:rsid w:val="003504DB"/>
    <w:rsid w:val="00390578"/>
    <w:rsid w:val="003B3278"/>
    <w:rsid w:val="004447BA"/>
    <w:rsid w:val="00455532"/>
    <w:rsid w:val="00484357"/>
    <w:rsid w:val="004E4F53"/>
    <w:rsid w:val="0053389C"/>
    <w:rsid w:val="005418F8"/>
    <w:rsid w:val="00665C0A"/>
    <w:rsid w:val="006C68A4"/>
    <w:rsid w:val="007823B0"/>
    <w:rsid w:val="007A3BCE"/>
    <w:rsid w:val="007B18A3"/>
    <w:rsid w:val="007C3660"/>
    <w:rsid w:val="007D20CB"/>
    <w:rsid w:val="007D40DD"/>
    <w:rsid w:val="007D5E80"/>
    <w:rsid w:val="00803819"/>
    <w:rsid w:val="00836798"/>
    <w:rsid w:val="008806AC"/>
    <w:rsid w:val="008C0EBD"/>
    <w:rsid w:val="008C3E5E"/>
    <w:rsid w:val="0093019B"/>
    <w:rsid w:val="00937354"/>
    <w:rsid w:val="009468B0"/>
    <w:rsid w:val="009A7642"/>
    <w:rsid w:val="00A57156"/>
    <w:rsid w:val="00A82DE2"/>
    <w:rsid w:val="00A90ED9"/>
    <w:rsid w:val="00AB4ECB"/>
    <w:rsid w:val="00B052A6"/>
    <w:rsid w:val="00B74832"/>
    <w:rsid w:val="00B907A7"/>
    <w:rsid w:val="00BC74EB"/>
    <w:rsid w:val="00BF59AF"/>
    <w:rsid w:val="00BF7028"/>
    <w:rsid w:val="00C208B7"/>
    <w:rsid w:val="00D05470"/>
    <w:rsid w:val="00D81FB6"/>
    <w:rsid w:val="00DB7B5D"/>
    <w:rsid w:val="00E43550"/>
    <w:rsid w:val="00EB7997"/>
    <w:rsid w:val="00EC7D51"/>
    <w:rsid w:val="00EE24A8"/>
    <w:rsid w:val="00F43C6C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C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EB7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F43C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3C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54720/555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608</Words>
  <Characters>3669</Characters>
  <Application>Microsoft Office Word</Application>
  <DocSecurity>0</DocSecurity>
  <Lines>333</Lines>
  <Paragraphs>104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45</cp:revision>
  <dcterms:created xsi:type="dcterms:W3CDTF">2018-11-16T12:25:00Z</dcterms:created>
  <dcterms:modified xsi:type="dcterms:W3CDTF">2021-07-07T12:39:00Z</dcterms:modified>
</cp:coreProperties>
</file>